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1F559" w14:textId="77A07F97" w:rsidR="00787487" w:rsidRPr="005F7327" w:rsidRDefault="005F7327" w:rsidP="00787487">
      <w:pPr>
        <w:spacing w:line="318" w:lineRule="exact"/>
        <w:ind w:left="-426"/>
        <w:jc w:val="both"/>
        <w:rPr>
          <w:bCs/>
          <w:i/>
          <w:iCs/>
          <w:sz w:val="28"/>
        </w:rPr>
      </w:pPr>
      <w:r w:rsidRPr="005F7327">
        <w:rPr>
          <w:bCs/>
          <w:i/>
          <w:iCs/>
          <w:sz w:val="28"/>
        </w:rPr>
        <w:t xml:space="preserve">                                                </w:t>
      </w:r>
    </w:p>
    <w:p w14:paraId="096D912E" w14:textId="13B6C641" w:rsidR="0005742A" w:rsidRDefault="00405166" w:rsidP="00787487">
      <w:pPr>
        <w:spacing w:line="318" w:lineRule="exact"/>
        <w:ind w:left="-426"/>
        <w:jc w:val="both"/>
        <w:rPr>
          <w:b/>
          <w:sz w:val="28"/>
        </w:rPr>
      </w:pPr>
      <w:r>
        <w:rPr>
          <w:i/>
          <w:i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2187B636" wp14:editId="3523AF16">
            <wp:simplePos x="0" y="0"/>
            <wp:positionH relativeFrom="margin">
              <wp:align>center</wp:align>
            </wp:positionH>
            <wp:positionV relativeFrom="paragraph">
              <wp:posOffset>170180</wp:posOffset>
            </wp:positionV>
            <wp:extent cx="480060" cy="564515"/>
            <wp:effectExtent l="0" t="0" r="0" b="6985"/>
            <wp:wrapTight wrapText="bothSides">
              <wp:wrapPolygon edited="0">
                <wp:start x="0" y="0"/>
                <wp:lineTo x="0" y="21138"/>
                <wp:lineTo x="20571" y="21138"/>
                <wp:lineTo x="20571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WhatsApp 2025-10-10 в 12.43.25_c20692ba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060" cy="564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F427643" w14:textId="35803D27" w:rsidR="005F7327" w:rsidRDefault="005F7327" w:rsidP="00787487">
      <w:pPr>
        <w:spacing w:line="318" w:lineRule="exact"/>
        <w:ind w:left="-426"/>
        <w:jc w:val="both"/>
        <w:rPr>
          <w:b/>
          <w:sz w:val="28"/>
        </w:rPr>
      </w:pPr>
    </w:p>
    <w:p w14:paraId="34C5D8BB" w14:textId="77777777" w:rsidR="00405166" w:rsidRDefault="00405166" w:rsidP="00405166">
      <w:pPr>
        <w:tabs>
          <w:tab w:val="left" w:pos="9498"/>
        </w:tabs>
        <w:spacing w:line="318" w:lineRule="exact"/>
        <w:ind w:left="-426"/>
        <w:jc w:val="both"/>
        <w:rPr>
          <w:b/>
          <w:sz w:val="28"/>
        </w:rPr>
      </w:pPr>
    </w:p>
    <w:p w14:paraId="7F899048" w14:textId="03F04CFB" w:rsidR="00405166" w:rsidRDefault="00405166" w:rsidP="00405166">
      <w:pPr>
        <w:tabs>
          <w:tab w:val="left" w:pos="9498"/>
        </w:tabs>
        <w:spacing w:line="318" w:lineRule="exact"/>
        <w:ind w:left="-426"/>
        <w:jc w:val="both"/>
        <w:rPr>
          <w:b/>
          <w:sz w:val="28"/>
        </w:rPr>
      </w:pPr>
      <w:r>
        <w:rPr>
          <w:b/>
          <w:sz w:val="28"/>
        </w:rPr>
        <w:tab/>
      </w:r>
    </w:p>
    <w:p w14:paraId="3FE2C9A3" w14:textId="6E263D94" w:rsidR="00405166" w:rsidRPr="00405166" w:rsidRDefault="00405166" w:rsidP="00405166">
      <w:pPr>
        <w:widowControl/>
        <w:autoSpaceDE/>
        <w:autoSpaceDN/>
        <w:ind w:right="-51"/>
        <w:jc w:val="center"/>
        <w:rPr>
          <w:b/>
          <w:sz w:val="28"/>
          <w:szCs w:val="28"/>
          <w:lang w:eastAsia="ru-RU"/>
        </w:rPr>
      </w:pPr>
      <w:r w:rsidRPr="00405166">
        <w:rPr>
          <w:b/>
          <w:sz w:val="28"/>
          <w:szCs w:val="28"/>
          <w:lang w:eastAsia="ru-RU"/>
        </w:rPr>
        <w:t>СОВЕТ ДЕПУТАТОВ</w:t>
      </w:r>
    </w:p>
    <w:p w14:paraId="7A5E4083" w14:textId="77777777" w:rsidR="00405166" w:rsidRPr="00405166" w:rsidRDefault="00405166" w:rsidP="00405166">
      <w:pPr>
        <w:widowControl/>
        <w:autoSpaceDE/>
        <w:autoSpaceDN/>
        <w:ind w:right="-51"/>
        <w:jc w:val="center"/>
        <w:rPr>
          <w:b/>
          <w:sz w:val="28"/>
          <w:szCs w:val="28"/>
          <w:lang w:eastAsia="ru-RU"/>
        </w:rPr>
      </w:pPr>
      <w:r w:rsidRPr="00405166">
        <w:rPr>
          <w:b/>
          <w:sz w:val="28"/>
          <w:szCs w:val="28"/>
          <w:lang w:eastAsia="ru-RU"/>
        </w:rPr>
        <w:t>ВНУТРИГОРОДСКОГО МУНИЦИПАЛЬНОГО ОБРАЗОВАНИЯ – МУНИЦИПАЛЬНОГО ОКРУГА МЕЩАНСКИЙ В ГОРОДЕ МОСКВЕ</w:t>
      </w:r>
    </w:p>
    <w:p w14:paraId="0CDDDAAD" w14:textId="77777777" w:rsidR="00405166" w:rsidRPr="00405166" w:rsidRDefault="00405166" w:rsidP="00405166">
      <w:pPr>
        <w:widowControl/>
        <w:autoSpaceDE/>
        <w:autoSpaceDN/>
        <w:ind w:right="-51"/>
        <w:jc w:val="center"/>
        <w:rPr>
          <w:b/>
          <w:sz w:val="28"/>
          <w:szCs w:val="28"/>
          <w:lang w:eastAsia="ru-RU"/>
        </w:rPr>
      </w:pPr>
    </w:p>
    <w:p w14:paraId="361AE6B4" w14:textId="77777777" w:rsidR="00405166" w:rsidRPr="00405166" w:rsidRDefault="00405166" w:rsidP="00405166">
      <w:pPr>
        <w:widowControl/>
        <w:autoSpaceDE/>
        <w:autoSpaceDN/>
        <w:ind w:right="-51"/>
        <w:jc w:val="center"/>
        <w:rPr>
          <w:b/>
          <w:sz w:val="28"/>
          <w:szCs w:val="28"/>
          <w:lang w:eastAsia="ru-RU"/>
        </w:rPr>
      </w:pPr>
      <w:r w:rsidRPr="00405166">
        <w:rPr>
          <w:b/>
          <w:sz w:val="28"/>
          <w:szCs w:val="28"/>
          <w:lang w:eastAsia="ru-RU"/>
        </w:rPr>
        <w:t>РЕШЕНИЕ</w:t>
      </w:r>
    </w:p>
    <w:p w14:paraId="411168A6" w14:textId="77777777" w:rsidR="00405166" w:rsidRPr="00405166" w:rsidRDefault="00405166" w:rsidP="00405166">
      <w:pPr>
        <w:widowControl/>
        <w:autoSpaceDE/>
        <w:autoSpaceDN/>
        <w:ind w:right="-51"/>
        <w:jc w:val="center"/>
        <w:rPr>
          <w:b/>
          <w:sz w:val="28"/>
          <w:szCs w:val="28"/>
          <w:lang w:eastAsia="ru-RU"/>
        </w:rPr>
      </w:pPr>
    </w:p>
    <w:p w14:paraId="1192AE9D" w14:textId="4DB80D99" w:rsidR="005F7327" w:rsidRPr="00405166" w:rsidRDefault="00405166" w:rsidP="00405166">
      <w:pPr>
        <w:widowControl/>
        <w:autoSpaceDE/>
        <w:autoSpaceDN/>
        <w:ind w:left="-1276"/>
        <w:rPr>
          <w:b/>
          <w:sz w:val="27"/>
          <w:szCs w:val="27"/>
          <w:u w:val="single"/>
          <w:lang w:eastAsia="ru-RU"/>
        </w:rPr>
      </w:pPr>
      <w:r w:rsidRPr="00405166">
        <w:rPr>
          <w:b/>
          <w:sz w:val="27"/>
          <w:szCs w:val="27"/>
          <w:lang w:eastAsia="ru-RU"/>
        </w:rPr>
        <w:t xml:space="preserve">                    </w:t>
      </w:r>
      <w:r w:rsidRPr="00405166">
        <w:rPr>
          <w:b/>
          <w:sz w:val="27"/>
          <w:szCs w:val="27"/>
          <w:u w:val="single"/>
          <w:lang w:eastAsia="ru-RU"/>
        </w:rPr>
        <w:t>13 ноября 2025 года № Р</w:t>
      </w:r>
      <w:r>
        <w:rPr>
          <w:b/>
          <w:sz w:val="27"/>
          <w:szCs w:val="27"/>
          <w:u w:val="single"/>
          <w:lang w:eastAsia="ru-RU"/>
        </w:rPr>
        <w:t>-</w:t>
      </w:r>
      <w:r w:rsidR="00E32406">
        <w:rPr>
          <w:b/>
          <w:sz w:val="27"/>
          <w:szCs w:val="27"/>
          <w:u w:val="single"/>
          <w:lang w:eastAsia="ru-RU"/>
        </w:rPr>
        <w:t>130</w:t>
      </w:r>
    </w:p>
    <w:p w14:paraId="44DF41E6" w14:textId="77777777" w:rsidR="001B7BA7" w:rsidRDefault="00205569" w:rsidP="00405166">
      <w:pPr>
        <w:spacing w:before="190"/>
        <w:ind w:right="4181"/>
        <w:jc w:val="both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согласовании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проекта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изменения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схемы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размещения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нестационарных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торговых объектов</w:t>
      </w:r>
    </w:p>
    <w:p w14:paraId="43EFF0CB" w14:textId="77777777" w:rsidR="001B7BA7" w:rsidRDefault="001B7BA7">
      <w:pPr>
        <w:pStyle w:val="a3"/>
        <w:spacing w:before="5"/>
        <w:rPr>
          <w:b/>
          <w:sz w:val="27"/>
        </w:rPr>
      </w:pPr>
    </w:p>
    <w:p w14:paraId="6F5F87AC" w14:textId="0CF0609C" w:rsidR="001B7BA7" w:rsidRPr="005F7327" w:rsidRDefault="00205569" w:rsidP="005F7327">
      <w:pPr>
        <w:pStyle w:val="a3"/>
        <w:ind w:left="102" w:right="100" w:firstLine="707"/>
        <w:jc w:val="both"/>
      </w:pPr>
      <w:r>
        <w:t>В соответствии с пунктом 1 части 5 статьи 1 Закона города Москвы от</w:t>
      </w:r>
      <w:r>
        <w:rPr>
          <w:spacing w:val="1"/>
        </w:rPr>
        <w:t xml:space="preserve"> </w:t>
      </w:r>
      <w:r>
        <w:t>11 июля 2012 года № 39 «</w:t>
      </w:r>
      <w:r w:rsidR="005F7327" w:rsidRPr="005F7327">
        <w:rPr>
          <w:lang w:eastAsia="ru-RU"/>
        </w:rPr>
        <w:t>О наделении органов местного самоуправления внутригородских муниципальных образований в городе Москве отдельными полномочиями города Москвы</w:t>
      </w:r>
      <w:r>
        <w:t>»,</w:t>
      </w:r>
      <w:r>
        <w:rPr>
          <w:spacing w:val="39"/>
        </w:rPr>
        <w:t xml:space="preserve"> </w:t>
      </w:r>
      <w:r>
        <w:t>постановлением</w:t>
      </w:r>
      <w:r>
        <w:rPr>
          <w:spacing w:val="38"/>
        </w:rPr>
        <w:t xml:space="preserve"> </w:t>
      </w:r>
      <w:r>
        <w:t>Правительства</w:t>
      </w:r>
      <w:r>
        <w:rPr>
          <w:spacing w:val="39"/>
        </w:rPr>
        <w:t xml:space="preserve"> </w:t>
      </w:r>
      <w:r>
        <w:t>Москвы</w:t>
      </w:r>
      <w:r>
        <w:rPr>
          <w:spacing w:val="39"/>
        </w:rPr>
        <w:t xml:space="preserve"> </w:t>
      </w:r>
      <w:r>
        <w:t>от</w:t>
      </w:r>
      <w:r>
        <w:rPr>
          <w:spacing w:val="37"/>
        </w:rPr>
        <w:t xml:space="preserve"> </w:t>
      </w:r>
      <w:r>
        <w:t>03</w:t>
      </w:r>
      <w:r>
        <w:rPr>
          <w:spacing w:val="44"/>
        </w:rPr>
        <w:t xml:space="preserve"> </w:t>
      </w:r>
      <w:r>
        <w:t>февраля</w:t>
      </w:r>
      <w:r>
        <w:rPr>
          <w:spacing w:val="40"/>
        </w:rPr>
        <w:t xml:space="preserve"> </w:t>
      </w:r>
      <w:r>
        <w:t>2011</w:t>
      </w:r>
      <w:r>
        <w:rPr>
          <w:spacing w:val="40"/>
        </w:rPr>
        <w:t xml:space="preserve"> </w:t>
      </w:r>
      <w:r>
        <w:t>года</w:t>
      </w:r>
      <w:r w:rsidR="005F7327">
        <w:t xml:space="preserve"> </w:t>
      </w:r>
      <w:r>
        <w:t>№</w:t>
      </w:r>
      <w:r>
        <w:rPr>
          <w:spacing w:val="1"/>
        </w:rPr>
        <w:t xml:space="preserve"> </w:t>
      </w:r>
      <w:r>
        <w:t>26-ПП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размещении</w:t>
      </w:r>
      <w:r>
        <w:rPr>
          <w:spacing w:val="1"/>
        </w:rPr>
        <w:t xml:space="preserve"> </w:t>
      </w:r>
      <w:r>
        <w:t>нестационарных</w:t>
      </w:r>
      <w:r>
        <w:rPr>
          <w:spacing w:val="1"/>
        </w:rPr>
        <w:t xml:space="preserve"> </w:t>
      </w:r>
      <w:r>
        <w:t>торговых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расположенных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городе</w:t>
      </w:r>
      <w:r>
        <w:rPr>
          <w:spacing w:val="-10"/>
        </w:rPr>
        <w:t xml:space="preserve"> </w:t>
      </w:r>
      <w:r>
        <w:t>Москве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земельных</w:t>
      </w:r>
      <w:r>
        <w:rPr>
          <w:spacing w:val="-9"/>
        </w:rPr>
        <w:t xml:space="preserve"> </w:t>
      </w:r>
      <w:r>
        <w:t>участках,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зданиях,</w:t>
      </w:r>
      <w:r>
        <w:rPr>
          <w:spacing w:val="-11"/>
        </w:rPr>
        <w:t xml:space="preserve"> </w:t>
      </w:r>
      <w:r>
        <w:t>строениях</w:t>
      </w:r>
      <w:r>
        <w:rPr>
          <w:spacing w:val="-68"/>
        </w:rPr>
        <w:t xml:space="preserve"> </w:t>
      </w:r>
      <w:r>
        <w:t>и сооружениях, находящихся в государственной собственности», рассмотрев</w:t>
      </w:r>
      <w:r>
        <w:rPr>
          <w:spacing w:val="1"/>
        </w:rPr>
        <w:t xml:space="preserve"> </w:t>
      </w:r>
      <w:r>
        <w:t xml:space="preserve">обращение </w:t>
      </w:r>
      <w:r w:rsidR="00004A78">
        <w:t>Департамента средств массовой информации и рекламы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Москвы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 w:rsidR="00004A78">
        <w:t>02-25-</w:t>
      </w:r>
      <w:r w:rsidR="005F7327">
        <w:t>414</w:t>
      </w:r>
      <w:r w:rsidR="0005742A">
        <w:t>/2</w:t>
      </w:r>
      <w:r w:rsidR="005F7327">
        <w:t>5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 w:rsidR="005F7327">
        <w:t>21 октября</w:t>
      </w:r>
      <w:r w:rsidR="0005742A">
        <w:t xml:space="preserve"> 202</w:t>
      </w:r>
      <w:r w:rsidR="005F7327">
        <w:t>5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rPr>
          <w:b/>
        </w:rPr>
        <w:t>Совет</w:t>
      </w:r>
      <w:r>
        <w:rPr>
          <w:b/>
          <w:spacing w:val="1"/>
        </w:rPr>
        <w:t xml:space="preserve"> </w:t>
      </w:r>
      <w:r>
        <w:rPr>
          <w:b/>
        </w:rPr>
        <w:t>депутатов</w:t>
      </w:r>
      <w:r>
        <w:rPr>
          <w:b/>
          <w:spacing w:val="-5"/>
        </w:rPr>
        <w:t xml:space="preserve"> </w:t>
      </w:r>
      <w:r>
        <w:rPr>
          <w:b/>
        </w:rPr>
        <w:t>муниципального</w:t>
      </w:r>
      <w:r>
        <w:rPr>
          <w:b/>
          <w:spacing w:val="-3"/>
        </w:rPr>
        <w:t xml:space="preserve"> </w:t>
      </w:r>
      <w:r>
        <w:rPr>
          <w:b/>
        </w:rPr>
        <w:t>округа Мещанский</w:t>
      </w:r>
      <w:r>
        <w:rPr>
          <w:b/>
          <w:spacing w:val="-1"/>
        </w:rPr>
        <w:t xml:space="preserve"> </w:t>
      </w:r>
      <w:r w:rsidR="005F7327">
        <w:rPr>
          <w:b/>
          <w:spacing w:val="-1"/>
        </w:rPr>
        <w:t xml:space="preserve">в городе Москве </w:t>
      </w:r>
      <w:r>
        <w:rPr>
          <w:b/>
        </w:rPr>
        <w:t>решил:</w:t>
      </w:r>
    </w:p>
    <w:p w14:paraId="3EE4D210" w14:textId="578F2809" w:rsidR="001B7BA7" w:rsidRDefault="00205569">
      <w:pPr>
        <w:pStyle w:val="a4"/>
        <w:numPr>
          <w:ilvl w:val="0"/>
          <w:numId w:val="1"/>
        </w:numPr>
        <w:tabs>
          <w:tab w:val="left" w:pos="1518"/>
        </w:tabs>
        <w:spacing w:before="1"/>
        <w:ind w:right="106" w:firstLine="707"/>
        <w:jc w:val="both"/>
        <w:rPr>
          <w:sz w:val="28"/>
        </w:rPr>
      </w:pPr>
      <w:r>
        <w:rPr>
          <w:sz w:val="28"/>
        </w:rPr>
        <w:t>Согласовать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схемы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нестационарных</w:t>
      </w:r>
      <w:r>
        <w:rPr>
          <w:spacing w:val="1"/>
          <w:sz w:val="28"/>
        </w:rPr>
        <w:t xml:space="preserve"> </w:t>
      </w:r>
      <w:r>
        <w:rPr>
          <w:sz w:val="28"/>
        </w:rPr>
        <w:t>торговых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 w:rsidR="005F7327">
        <w:rPr>
          <w:sz w:val="28"/>
        </w:rPr>
        <w:t>сключени</w:t>
      </w:r>
      <w:r>
        <w:rPr>
          <w:sz w:val="28"/>
        </w:rPr>
        <w:t>я</w:t>
      </w:r>
      <w:r>
        <w:rPr>
          <w:spacing w:val="1"/>
          <w:sz w:val="28"/>
        </w:rPr>
        <w:t xml:space="preserve"> </w:t>
      </w:r>
      <w:r w:rsidR="005F7327">
        <w:rPr>
          <w:sz w:val="28"/>
        </w:rPr>
        <w:t xml:space="preserve">адресов </w:t>
      </w:r>
      <w:r>
        <w:rPr>
          <w:sz w:val="28"/>
        </w:rPr>
        <w:t>нестационарн</w:t>
      </w:r>
      <w:r w:rsidR="002C7F75">
        <w:rPr>
          <w:sz w:val="28"/>
        </w:rPr>
        <w:t>ых</w:t>
      </w:r>
      <w:r>
        <w:rPr>
          <w:sz w:val="28"/>
        </w:rPr>
        <w:t xml:space="preserve"> торгов</w:t>
      </w:r>
      <w:r w:rsidR="002C7F75">
        <w:rPr>
          <w:sz w:val="28"/>
        </w:rPr>
        <w:t>ых</w:t>
      </w:r>
      <w:r>
        <w:rPr>
          <w:sz w:val="28"/>
        </w:rPr>
        <w:t xml:space="preserve"> объект</w:t>
      </w:r>
      <w:r w:rsidR="002C7F75">
        <w:rPr>
          <w:sz w:val="28"/>
        </w:rPr>
        <w:t>ов</w:t>
      </w:r>
      <w:r w:rsidR="0005742A">
        <w:rPr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4"/>
          <w:sz w:val="28"/>
        </w:rPr>
        <w:t xml:space="preserve"> </w:t>
      </w:r>
      <w:r>
        <w:rPr>
          <w:sz w:val="28"/>
        </w:rPr>
        <w:t>приложению.</w:t>
      </w:r>
    </w:p>
    <w:p w14:paraId="6B5B7DF6" w14:textId="0D2A4EC6" w:rsidR="001B7BA7" w:rsidRDefault="00205569">
      <w:pPr>
        <w:pStyle w:val="a4"/>
        <w:numPr>
          <w:ilvl w:val="0"/>
          <w:numId w:val="1"/>
        </w:numPr>
        <w:tabs>
          <w:tab w:val="left" w:pos="1518"/>
        </w:tabs>
        <w:ind w:right="110" w:firstLine="707"/>
        <w:jc w:val="both"/>
        <w:rPr>
          <w:sz w:val="28"/>
        </w:rPr>
      </w:pPr>
      <w:r>
        <w:rPr>
          <w:sz w:val="28"/>
        </w:rPr>
        <w:t>Направить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копии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 w:rsidR="007E1358">
        <w:rPr>
          <w:sz w:val="28"/>
        </w:rPr>
        <w:t>Департамент средств массовой коммуникации и рекламы</w:t>
      </w:r>
      <w:r>
        <w:rPr>
          <w:sz w:val="28"/>
        </w:rPr>
        <w:t xml:space="preserve"> города</w:t>
      </w:r>
      <w:r>
        <w:rPr>
          <w:spacing w:val="-1"/>
          <w:sz w:val="28"/>
        </w:rPr>
        <w:t xml:space="preserve"> </w:t>
      </w:r>
      <w:r>
        <w:rPr>
          <w:sz w:val="28"/>
        </w:rPr>
        <w:t>Москвы</w:t>
      </w:r>
      <w:r w:rsidR="0005742A">
        <w:rPr>
          <w:sz w:val="28"/>
        </w:rPr>
        <w:t>,</w:t>
      </w:r>
      <w:r w:rsidR="0005742A">
        <w:t xml:space="preserve"> </w:t>
      </w:r>
      <w:r w:rsidR="0005742A" w:rsidRPr="0005742A">
        <w:rPr>
          <w:sz w:val="28"/>
        </w:rPr>
        <w:t>Департамент территориальных органов исполнительной власти города Москвы</w:t>
      </w:r>
      <w:r>
        <w:rPr>
          <w:sz w:val="28"/>
        </w:rPr>
        <w:t>.</w:t>
      </w:r>
    </w:p>
    <w:p w14:paraId="5C5A6CE5" w14:textId="77777777" w:rsidR="005F7327" w:rsidRDefault="005F7327" w:rsidP="002C7F75">
      <w:pPr>
        <w:pStyle w:val="a4"/>
        <w:numPr>
          <w:ilvl w:val="0"/>
          <w:numId w:val="1"/>
        </w:numPr>
        <w:tabs>
          <w:tab w:val="left" w:pos="1560"/>
        </w:tabs>
        <w:spacing w:before="1" w:line="322" w:lineRule="exact"/>
        <w:ind w:left="142" w:firstLine="668"/>
        <w:jc w:val="both"/>
        <w:rPr>
          <w:sz w:val="28"/>
        </w:rPr>
      </w:pPr>
      <w:r w:rsidRPr="005F7327">
        <w:rPr>
          <w:sz w:val="28"/>
        </w:rPr>
        <w:t xml:space="preserve">Опубликовать настоящее решение в сетевом издании «Московский муниципальный вестник». </w:t>
      </w:r>
    </w:p>
    <w:p w14:paraId="79046533" w14:textId="1B9C75A8" w:rsidR="001B7BA7" w:rsidRDefault="00205569" w:rsidP="002C7F75">
      <w:pPr>
        <w:pStyle w:val="a4"/>
        <w:numPr>
          <w:ilvl w:val="0"/>
          <w:numId w:val="1"/>
        </w:numPr>
        <w:tabs>
          <w:tab w:val="left" w:pos="1560"/>
        </w:tabs>
        <w:spacing w:before="1" w:line="322" w:lineRule="exact"/>
        <w:ind w:left="142" w:firstLine="668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2"/>
          <w:sz w:val="28"/>
        </w:rPr>
        <w:t xml:space="preserve"> </w:t>
      </w:r>
      <w:r>
        <w:rPr>
          <w:sz w:val="28"/>
        </w:rPr>
        <w:t>вступает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силу</w:t>
      </w:r>
      <w:r>
        <w:rPr>
          <w:spacing w:val="-5"/>
          <w:sz w:val="28"/>
        </w:rPr>
        <w:t xml:space="preserve"> </w:t>
      </w:r>
      <w:r>
        <w:rPr>
          <w:sz w:val="28"/>
        </w:rPr>
        <w:t>со дня его</w:t>
      </w:r>
      <w:r>
        <w:rPr>
          <w:spacing w:val="-3"/>
          <w:sz w:val="28"/>
        </w:rPr>
        <w:t xml:space="preserve"> </w:t>
      </w:r>
      <w:r>
        <w:rPr>
          <w:sz w:val="28"/>
        </w:rPr>
        <w:t>принятия.</w:t>
      </w:r>
    </w:p>
    <w:p w14:paraId="38AB43F9" w14:textId="139924FD" w:rsidR="001B7BA7" w:rsidRDefault="005F7327">
      <w:pPr>
        <w:pStyle w:val="a4"/>
        <w:numPr>
          <w:ilvl w:val="0"/>
          <w:numId w:val="1"/>
        </w:numPr>
        <w:tabs>
          <w:tab w:val="left" w:pos="1518"/>
        </w:tabs>
        <w:ind w:right="109" w:firstLine="707"/>
        <w:jc w:val="both"/>
        <w:rPr>
          <w:sz w:val="28"/>
        </w:rPr>
      </w:pPr>
      <w:r>
        <w:rPr>
          <w:spacing w:val="-1"/>
          <w:sz w:val="28"/>
        </w:rPr>
        <w:t xml:space="preserve"> </w:t>
      </w:r>
      <w:r w:rsidR="00205569">
        <w:rPr>
          <w:spacing w:val="-1"/>
          <w:sz w:val="28"/>
        </w:rPr>
        <w:t>Контроль</w:t>
      </w:r>
      <w:r w:rsidR="00205569">
        <w:rPr>
          <w:spacing w:val="-18"/>
          <w:sz w:val="28"/>
        </w:rPr>
        <w:t xml:space="preserve"> </w:t>
      </w:r>
      <w:r w:rsidR="00205569">
        <w:rPr>
          <w:spacing w:val="-1"/>
          <w:sz w:val="28"/>
        </w:rPr>
        <w:t>за</w:t>
      </w:r>
      <w:r w:rsidR="00205569">
        <w:rPr>
          <w:spacing w:val="-17"/>
          <w:sz w:val="28"/>
        </w:rPr>
        <w:t xml:space="preserve"> </w:t>
      </w:r>
      <w:r w:rsidR="00205569">
        <w:rPr>
          <w:spacing w:val="-1"/>
          <w:sz w:val="28"/>
        </w:rPr>
        <w:t>исполнением</w:t>
      </w:r>
      <w:r w:rsidR="00205569">
        <w:rPr>
          <w:spacing w:val="-17"/>
          <w:sz w:val="28"/>
        </w:rPr>
        <w:t xml:space="preserve"> </w:t>
      </w:r>
      <w:r w:rsidR="00205569">
        <w:rPr>
          <w:sz w:val="28"/>
        </w:rPr>
        <w:t>настоящего</w:t>
      </w:r>
      <w:r w:rsidR="00205569">
        <w:rPr>
          <w:spacing w:val="-16"/>
          <w:sz w:val="28"/>
        </w:rPr>
        <w:t xml:space="preserve"> </w:t>
      </w:r>
      <w:r w:rsidR="00205569">
        <w:rPr>
          <w:sz w:val="28"/>
        </w:rPr>
        <w:t>решения</w:t>
      </w:r>
      <w:r w:rsidR="00205569">
        <w:rPr>
          <w:spacing w:val="-16"/>
          <w:sz w:val="28"/>
        </w:rPr>
        <w:t xml:space="preserve"> </w:t>
      </w:r>
      <w:r w:rsidR="00205569">
        <w:rPr>
          <w:sz w:val="28"/>
        </w:rPr>
        <w:t>возложить</w:t>
      </w:r>
      <w:r w:rsidR="00205569">
        <w:rPr>
          <w:spacing w:val="-18"/>
          <w:sz w:val="28"/>
        </w:rPr>
        <w:t xml:space="preserve"> </w:t>
      </w:r>
      <w:r w:rsidR="00205569">
        <w:rPr>
          <w:sz w:val="28"/>
        </w:rPr>
        <w:t>на</w:t>
      </w:r>
      <w:r w:rsidR="00205569">
        <w:rPr>
          <w:spacing w:val="-17"/>
          <w:sz w:val="28"/>
        </w:rPr>
        <w:t xml:space="preserve"> </w:t>
      </w:r>
      <w:r w:rsidR="00205569">
        <w:rPr>
          <w:sz w:val="28"/>
        </w:rPr>
        <w:t>главу</w:t>
      </w:r>
      <w:r w:rsidR="00205569">
        <w:rPr>
          <w:spacing w:val="-67"/>
          <w:sz w:val="28"/>
        </w:rPr>
        <w:t xml:space="preserve"> </w:t>
      </w:r>
      <w:r w:rsidR="00205569">
        <w:rPr>
          <w:sz w:val="28"/>
        </w:rPr>
        <w:t>муниципального</w:t>
      </w:r>
      <w:r w:rsidR="00205569">
        <w:rPr>
          <w:spacing w:val="-3"/>
          <w:sz w:val="28"/>
        </w:rPr>
        <w:t xml:space="preserve"> </w:t>
      </w:r>
      <w:r w:rsidR="00205569">
        <w:rPr>
          <w:sz w:val="28"/>
        </w:rPr>
        <w:t>округа Мещанский</w:t>
      </w:r>
      <w:r w:rsidR="00405166">
        <w:rPr>
          <w:sz w:val="28"/>
        </w:rPr>
        <w:t xml:space="preserve"> в городе Москве</w:t>
      </w:r>
      <w:r w:rsidR="00205569">
        <w:rPr>
          <w:spacing w:val="-1"/>
          <w:sz w:val="28"/>
        </w:rPr>
        <w:t xml:space="preserve"> </w:t>
      </w:r>
      <w:r w:rsidR="00205569">
        <w:rPr>
          <w:sz w:val="28"/>
        </w:rPr>
        <w:t>Толмачеву</w:t>
      </w:r>
      <w:r w:rsidR="00205569">
        <w:rPr>
          <w:spacing w:val="-4"/>
          <w:sz w:val="28"/>
        </w:rPr>
        <w:t xml:space="preserve"> </w:t>
      </w:r>
      <w:r w:rsidR="00205569">
        <w:rPr>
          <w:sz w:val="28"/>
        </w:rPr>
        <w:t>Н.С.</w:t>
      </w:r>
    </w:p>
    <w:p w14:paraId="1D5B7768" w14:textId="77777777" w:rsidR="001B7BA7" w:rsidRDefault="001B7BA7">
      <w:pPr>
        <w:pStyle w:val="a3"/>
        <w:spacing w:before="4"/>
      </w:pPr>
    </w:p>
    <w:p w14:paraId="57ED5151" w14:textId="77777777" w:rsidR="00405166" w:rsidRDefault="00205569" w:rsidP="00405166">
      <w:pPr>
        <w:spacing w:line="322" w:lineRule="exact"/>
        <w:ind w:left="102"/>
        <w:jc w:val="both"/>
        <w:rPr>
          <w:b/>
          <w:spacing w:val="-2"/>
          <w:sz w:val="28"/>
        </w:rPr>
      </w:pPr>
      <w:r>
        <w:rPr>
          <w:b/>
          <w:sz w:val="28"/>
        </w:rPr>
        <w:t>Глава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муниципального</w:t>
      </w:r>
      <w:r w:rsidR="00405166">
        <w:rPr>
          <w:b/>
          <w:sz w:val="28"/>
        </w:rPr>
        <w:t xml:space="preserve"> </w:t>
      </w:r>
      <w:r>
        <w:rPr>
          <w:b/>
          <w:sz w:val="28"/>
        </w:rPr>
        <w:t>округа</w:t>
      </w:r>
      <w:r>
        <w:rPr>
          <w:b/>
          <w:spacing w:val="-2"/>
          <w:sz w:val="28"/>
        </w:rPr>
        <w:t xml:space="preserve"> </w:t>
      </w:r>
    </w:p>
    <w:p w14:paraId="088793FB" w14:textId="6AE1C462" w:rsidR="001B7BA7" w:rsidRDefault="00205569" w:rsidP="00405166">
      <w:pPr>
        <w:spacing w:line="322" w:lineRule="exact"/>
        <w:ind w:left="102"/>
        <w:jc w:val="both"/>
        <w:rPr>
          <w:b/>
          <w:sz w:val="28"/>
        </w:rPr>
      </w:pPr>
      <w:r>
        <w:rPr>
          <w:b/>
          <w:sz w:val="28"/>
        </w:rPr>
        <w:t>Мещанский</w:t>
      </w:r>
      <w:r w:rsidR="00405166">
        <w:rPr>
          <w:b/>
          <w:sz w:val="28"/>
        </w:rPr>
        <w:t xml:space="preserve"> в городе Москве                        </w:t>
      </w:r>
      <w:r>
        <w:rPr>
          <w:b/>
          <w:sz w:val="28"/>
        </w:rPr>
        <w:tab/>
      </w:r>
      <w:r w:rsidR="00405166">
        <w:rPr>
          <w:b/>
          <w:sz w:val="28"/>
        </w:rPr>
        <w:t xml:space="preserve">                      </w:t>
      </w:r>
      <w:r>
        <w:rPr>
          <w:b/>
          <w:sz w:val="28"/>
        </w:rPr>
        <w:t>Н.С.</w:t>
      </w:r>
      <w:r w:rsidR="00405166">
        <w:rPr>
          <w:b/>
          <w:sz w:val="28"/>
        </w:rPr>
        <w:t xml:space="preserve"> </w:t>
      </w:r>
      <w:r>
        <w:rPr>
          <w:b/>
          <w:sz w:val="28"/>
        </w:rPr>
        <w:t>Толмачева</w:t>
      </w:r>
    </w:p>
    <w:p w14:paraId="11562948" w14:textId="77777777" w:rsidR="001B7BA7" w:rsidRDefault="001B7BA7">
      <w:pPr>
        <w:jc w:val="both"/>
        <w:rPr>
          <w:sz w:val="28"/>
        </w:rPr>
      </w:pPr>
    </w:p>
    <w:p w14:paraId="415FD8EB" w14:textId="77777777" w:rsidR="0005742A" w:rsidRDefault="0005742A">
      <w:pPr>
        <w:jc w:val="both"/>
        <w:rPr>
          <w:sz w:val="28"/>
        </w:rPr>
      </w:pPr>
    </w:p>
    <w:p w14:paraId="5444C752" w14:textId="3E178522" w:rsidR="0005742A" w:rsidRDefault="0005742A">
      <w:pPr>
        <w:jc w:val="both"/>
        <w:rPr>
          <w:sz w:val="28"/>
        </w:rPr>
        <w:sectPr w:rsidR="0005742A" w:rsidSect="00405166">
          <w:headerReference w:type="default" r:id="rId8"/>
          <w:type w:val="continuous"/>
          <w:pgSz w:w="11910" w:h="16840"/>
          <w:pgMar w:top="284" w:right="740" w:bottom="280" w:left="1418" w:header="720" w:footer="720" w:gutter="0"/>
          <w:cols w:space="720"/>
          <w:titlePg/>
          <w:docGrid w:linePitch="299"/>
        </w:sectPr>
      </w:pPr>
    </w:p>
    <w:p w14:paraId="16F3F8B7" w14:textId="77777777" w:rsidR="001B7BA7" w:rsidRDefault="001B7BA7">
      <w:pPr>
        <w:pStyle w:val="a3"/>
        <w:spacing w:before="5"/>
        <w:rPr>
          <w:b/>
          <w:sz w:val="23"/>
        </w:rPr>
      </w:pPr>
    </w:p>
    <w:p w14:paraId="2899546E" w14:textId="77777777" w:rsidR="001B7BA7" w:rsidRPr="005F7327" w:rsidRDefault="00205569" w:rsidP="00405166">
      <w:pPr>
        <w:pStyle w:val="a3"/>
        <w:ind w:left="10066"/>
        <w:rPr>
          <w:sz w:val="24"/>
          <w:szCs w:val="24"/>
        </w:rPr>
      </w:pPr>
      <w:r w:rsidRPr="005F7327">
        <w:rPr>
          <w:sz w:val="24"/>
          <w:szCs w:val="24"/>
        </w:rPr>
        <w:t>Приложение</w:t>
      </w:r>
    </w:p>
    <w:p w14:paraId="1D48D289" w14:textId="77777777" w:rsidR="001B7BA7" w:rsidRPr="005F7327" w:rsidRDefault="00205569" w:rsidP="00405166">
      <w:pPr>
        <w:pStyle w:val="a3"/>
        <w:ind w:left="10066"/>
        <w:rPr>
          <w:sz w:val="24"/>
          <w:szCs w:val="24"/>
        </w:rPr>
      </w:pPr>
      <w:r w:rsidRPr="005F7327">
        <w:rPr>
          <w:sz w:val="24"/>
          <w:szCs w:val="24"/>
        </w:rPr>
        <w:t>к</w:t>
      </w:r>
      <w:r w:rsidRPr="005F7327">
        <w:rPr>
          <w:spacing w:val="-2"/>
          <w:sz w:val="24"/>
          <w:szCs w:val="24"/>
        </w:rPr>
        <w:t xml:space="preserve"> </w:t>
      </w:r>
      <w:r w:rsidRPr="005F7327">
        <w:rPr>
          <w:sz w:val="24"/>
          <w:szCs w:val="24"/>
        </w:rPr>
        <w:t>решению</w:t>
      </w:r>
      <w:r w:rsidRPr="005F7327">
        <w:rPr>
          <w:spacing w:val="-2"/>
          <w:sz w:val="24"/>
          <w:szCs w:val="24"/>
        </w:rPr>
        <w:t xml:space="preserve"> </w:t>
      </w:r>
      <w:r w:rsidRPr="005F7327">
        <w:rPr>
          <w:sz w:val="24"/>
          <w:szCs w:val="24"/>
        </w:rPr>
        <w:t>Совета</w:t>
      </w:r>
      <w:r w:rsidRPr="005F7327">
        <w:rPr>
          <w:spacing w:val="-5"/>
          <w:sz w:val="24"/>
          <w:szCs w:val="24"/>
        </w:rPr>
        <w:t xml:space="preserve"> </w:t>
      </w:r>
      <w:r w:rsidRPr="005F7327">
        <w:rPr>
          <w:sz w:val="24"/>
          <w:szCs w:val="24"/>
        </w:rPr>
        <w:t>депутатов</w:t>
      </w:r>
    </w:p>
    <w:p w14:paraId="4219F5A6" w14:textId="77777777" w:rsidR="005F7327" w:rsidRPr="005F7327" w:rsidRDefault="00205569" w:rsidP="00405166">
      <w:pPr>
        <w:pStyle w:val="a3"/>
        <w:ind w:left="10066" w:right="393"/>
        <w:rPr>
          <w:sz w:val="24"/>
          <w:szCs w:val="24"/>
        </w:rPr>
      </w:pPr>
      <w:r w:rsidRPr="005F7327">
        <w:rPr>
          <w:sz w:val="24"/>
          <w:szCs w:val="24"/>
        </w:rPr>
        <w:t>муниципального округа Мещанский</w:t>
      </w:r>
    </w:p>
    <w:p w14:paraId="6E74174A" w14:textId="0FB99C0B" w:rsidR="005F7327" w:rsidRPr="005F7327" w:rsidRDefault="005F7327" w:rsidP="00405166">
      <w:pPr>
        <w:pStyle w:val="a3"/>
        <w:ind w:left="10066" w:right="393"/>
        <w:rPr>
          <w:sz w:val="24"/>
          <w:szCs w:val="24"/>
        </w:rPr>
      </w:pPr>
      <w:r w:rsidRPr="005F7327">
        <w:rPr>
          <w:sz w:val="24"/>
          <w:szCs w:val="24"/>
        </w:rPr>
        <w:t>в городе Москве</w:t>
      </w:r>
    </w:p>
    <w:p w14:paraId="0DC18BB1" w14:textId="0A2EB29D" w:rsidR="001B7BA7" w:rsidRPr="005F7327" w:rsidRDefault="00205569" w:rsidP="00405166">
      <w:pPr>
        <w:pStyle w:val="a3"/>
        <w:ind w:left="10066" w:right="393"/>
        <w:rPr>
          <w:sz w:val="24"/>
          <w:szCs w:val="24"/>
        </w:rPr>
      </w:pPr>
      <w:r w:rsidRPr="005F7327">
        <w:rPr>
          <w:spacing w:val="-67"/>
          <w:sz w:val="24"/>
          <w:szCs w:val="24"/>
        </w:rPr>
        <w:t xml:space="preserve"> </w:t>
      </w:r>
      <w:r w:rsidRPr="005F7327">
        <w:rPr>
          <w:sz w:val="24"/>
          <w:szCs w:val="24"/>
        </w:rPr>
        <w:t>от</w:t>
      </w:r>
      <w:r w:rsidRPr="005F7327">
        <w:rPr>
          <w:spacing w:val="-2"/>
          <w:sz w:val="24"/>
          <w:szCs w:val="24"/>
        </w:rPr>
        <w:t xml:space="preserve"> </w:t>
      </w:r>
      <w:r w:rsidR="005F7327" w:rsidRPr="005F7327">
        <w:rPr>
          <w:sz w:val="24"/>
          <w:szCs w:val="24"/>
        </w:rPr>
        <w:t>13 ноября 2025 года</w:t>
      </w:r>
      <w:r w:rsidR="007E1358" w:rsidRPr="005F7327">
        <w:rPr>
          <w:spacing w:val="-1"/>
          <w:sz w:val="24"/>
          <w:szCs w:val="24"/>
        </w:rPr>
        <w:t xml:space="preserve"> </w:t>
      </w:r>
      <w:r w:rsidRPr="005F7327">
        <w:rPr>
          <w:sz w:val="24"/>
          <w:szCs w:val="24"/>
        </w:rPr>
        <w:t>№</w:t>
      </w:r>
      <w:r w:rsidRPr="005F7327">
        <w:rPr>
          <w:spacing w:val="-1"/>
          <w:sz w:val="24"/>
          <w:szCs w:val="24"/>
        </w:rPr>
        <w:t xml:space="preserve"> </w:t>
      </w:r>
      <w:r w:rsidRPr="005F7327">
        <w:rPr>
          <w:sz w:val="24"/>
          <w:szCs w:val="24"/>
        </w:rPr>
        <w:t>Р-</w:t>
      </w:r>
      <w:r w:rsidR="00E32406">
        <w:rPr>
          <w:sz w:val="24"/>
          <w:szCs w:val="24"/>
        </w:rPr>
        <w:t>130</w:t>
      </w:r>
    </w:p>
    <w:p w14:paraId="5518C870" w14:textId="77777777" w:rsidR="001B7BA7" w:rsidRDefault="001B7BA7">
      <w:pPr>
        <w:pStyle w:val="a3"/>
        <w:rPr>
          <w:sz w:val="20"/>
        </w:rPr>
      </w:pPr>
    </w:p>
    <w:p w14:paraId="2B479FCB" w14:textId="77777777" w:rsidR="005F7327" w:rsidRPr="005F7327" w:rsidRDefault="005F7327" w:rsidP="005F7327">
      <w:pPr>
        <w:widowControl/>
        <w:autoSpaceDE/>
        <w:autoSpaceDN/>
        <w:spacing w:after="160" w:line="259" w:lineRule="auto"/>
        <w:jc w:val="center"/>
        <w:rPr>
          <w:rFonts w:eastAsia="Calibri"/>
          <w:b/>
          <w:color w:val="000000"/>
          <w:sz w:val="24"/>
          <w:szCs w:val="24"/>
        </w:rPr>
      </w:pPr>
      <w:r w:rsidRPr="005F7327">
        <w:rPr>
          <w:rFonts w:eastAsia="Calibri"/>
          <w:b/>
          <w:color w:val="000000"/>
          <w:sz w:val="24"/>
          <w:szCs w:val="24"/>
        </w:rPr>
        <w:t xml:space="preserve">Перечень адресов для исключения НТО «Печать» вид «Киоск» </w:t>
      </w:r>
    </w:p>
    <w:tbl>
      <w:tblPr>
        <w:tblW w:w="154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3"/>
        <w:gridCol w:w="1293"/>
        <w:gridCol w:w="1984"/>
        <w:gridCol w:w="1134"/>
        <w:gridCol w:w="2241"/>
        <w:gridCol w:w="993"/>
        <w:gridCol w:w="1984"/>
        <w:gridCol w:w="1669"/>
        <w:gridCol w:w="3594"/>
      </w:tblGrid>
      <w:tr w:rsidR="005F7327" w:rsidRPr="005F7327" w14:paraId="2DA14957" w14:textId="77777777" w:rsidTr="00DA0566">
        <w:trPr>
          <w:cantSplit/>
          <w:trHeight w:val="1658"/>
          <w:jc w:val="center"/>
        </w:trPr>
        <w:tc>
          <w:tcPr>
            <w:tcW w:w="573" w:type="dxa"/>
            <w:tcBorders>
              <w:bottom w:val="single" w:sz="4" w:space="0" w:color="auto"/>
            </w:tcBorders>
            <w:vAlign w:val="center"/>
          </w:tcPr>
          <w:p w14:paraId="75C9ED75" w14:textId="77777777" w:rsidR="005F7327" w:rsidRPr="005F7327" w:rsidRDefault="005F7327" w:rsidP="005F7327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5F7327">
              <w:rPr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vAlign w:val="center"/>
          </w:tcPr>
          <w:p w14:paraId="5EA7A2FA" w14:textId="77777777" w:rsidR="005F7327" w:rsidRPr="005F7327" w:rsidRDefault="005F7327" w:rsidP="005F7327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5F7327">
              <w:rPr>
                <w:b/>
                <w:bCs/>
                <w:color w:val="000000"/>
                <w:sz w:val="24"/>
                <w:szCs w:val="24"/>
                <w:lang w:eastAsia="ru-RU"/>
              </w:rPr>
              <w:t>Округ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60244C3A" w14:textId="77777777" w:rsidR="005F7327" w:rsidRPr="005F7327" w:rsidRDefault="005F7327" w:rsidP="005F7327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5F7327">
              <w:rPr>
                <w:b/>
                <w:bCs/>
                <w:color w:val="000000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B8D2D20" w14:textId="77777777" w:rsidR="005F7327" w:rsidRPr="005F7327" w:rsidRDefault="005F7327" w:rsidP="005F7327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5F7327">
              <w:rPr>
                <w:b/>
                <w:bCs/>
                <w:color w:val="000000"/>
                <w:sz w:val="24"/>
                <w:szCs w:val="24"/>
                <w:lang w:eastAsia="ru-RU"/>
              </w:rPr>
              <w:t>Вид объекта</w:t>
            </w:r>
          </w:p>
        </w:tc>
        <w:tc>
          <w:tcPr>
            <w:tcW w:w="224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2091F96" w14:textId="77777777" w:rsidR="005F7327" w:rsidRPr="005F7327" w:rsidRDefault="005F7327" w:rsidP="005F7327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5F7327">
              <w:rPr>
                <w:b/>
                <w:bCs/>
                <w:color w:val="000000"/>
                <w:sz w:val="24"/>
                <w:szCs w:val="24"/>
                <w:lang w:eastAsia="ru-RU"/>
              </w:rPr>
              <w:t>Адрес размещения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530D73D0" w14:textId="77777777" w:rsidR="005F7327" w:rsidRPr="005F7327" w:rsidRDefault="005F7327" w:rsidP="005F7327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5F7327">
              <w:rPr>
                <w:b/>
                <w:bCs/>
                <w:color w:val="000000"/>
                <w:sz w:val="24"/>
                <w:szCs w:val="24"/>
                <w:lang w:eastAsia="ru-RU"/>
              </w:rPr>
              <w:t>Площадь НТО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4620E6DA" w14:textId="77777777" w:rsidR="005F7327" w:rsidRPr="005F7327" w:rsidRDefault="005F7327" w:rsidP="005F7327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5F7327">
              <w:rPr>
                <w:b/>
                <w:bCs/>
                <w:color w:val="000000"/>
                <w:sz w:val="24"/>
                <w:szCs w:val="24"/>
                <w:lang w:eastAsia="ru-RU"/>
              </w:rPr>
              <w:t>Специализация</w:t>
            </w:r>
          </w:p>
        </w:tc>
        <w:tc>
          <w:tcPr>
            <w:tcW w:w="1669" w:type="dxa"/>
            <w:tcBorders>
              <w:bottom w:val="single" w:sz="4" w:space="0" w:color="auto"/>
            </w:tcBorders>
            <w:vAlign w:val="center"/>
          </w:tcPr>
          <w:p w14:paraId="77450F6F" w14:textId="77777777" w:rsidR="005F7327" w:rsidRPr="005F7327" w:rsidRDefault="005F7327" w:rsidP="005F7327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5F7327">
              <w:rPr>
                <w:b/>
                <w:bCs/>
                <w:color w:val="000000"/>
                <w:sz w:val="24"/>
                <w:szCs w:val="24"/>
                <w:lang w:eastAsia="ru-RU"/>
              </w:rPr>
              <w:t>Период размещения</w:t>
            </w:r>
          </w:p>
        </w:tc>
        <w:tc>
          <w:tcPr>
            <w:tcW w:w="3594" w:type="dxa"/>
            <w:tcBorders>
              <w:bottom w:val="single" w:sz="4" w:space="0" w:color="auto"/>
            </w:tcBorders>
            <w:vAlign w:val="center"/>
          </w:tcPr>
          <w:p w14:paraId="2F6E1826" w14:textId="77777777" w:rsidR="005F7327" w:rsidRPr="005F7327" w:rsidRDefault="005F7327" w:rsidP="005F7327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5F7327">
              <w:rPr>
                <w:b/>
                <w:bCs/>
                <w:color w:val="000000"/>
                <w:sz w:val="24"/>
                <w:szCs w:val="24"/>
                <w:lang w:eastAsia="ru-RU"/>
              </w:rPr>
              <w:t>Корректировка схемы</w:t>
            </w:r>
          </w:p>
        </w:tc>
      </w:tr>
      <w:tr w:rsidR="005F7327" w:rsidRPr="005F7327" w14:paraId="7475C3B7" w14:textId="77777777" w:rsidTr="005F7327">
        <w:trPr>
          <w:cantSplit/>
          <w:trHeight w:val="1627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758C9" w14:textId="77777777" w:rsidR="005F7327" w:rsidRPr="005F7327" w:rsidRDefault="005F7327" w:rsidP="005F7327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5F7327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5EA1E" w14:textId="77777777" w:rsidR="005F7327" w:rsidRPr="005F7327" w:rsidRDefault="005F7327" w:rsidP="005F7327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5F7327">
              <w:rPr>
                <w:rFonts w:eastAsia="Calibri"/>
                <w:sz w:val="24"/>
                <w:szCs w:val="24"/>
              </w:rPr>
              <w:t>ЦАО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3453C" w14:textId="77777777" w:rsidR="005F7327" w:rsidRPr="005F7327" w:rsidRDefault="005F7327" w:rsidP="005F7327">
            <w:pPr>
              <w:widowControl/>
              <w:autoSpaceDE/>
              <w:autoSpaceDN/>
              <w:spacing w:after="160" w:line="259" w:lineRule="auto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5F7327">
              <w:rPr>
                <w:rFonts w:eastAsia="Calibri"/>
                <w:sz w:val="24"/>
                <w:szCs w:val="24"/>
              </w:rPr>
              <w:t>Мещанский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3DB72" w14:textId="77777777" w:rsidR="005F7327" w:rsidRPr="005F7327" w:rsidRDefault="005F7327" w:rsidP="005F7327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5F7327">
              <w:rPr>
                <w:rFonts w:eastAsia="Calibri"/>
                <w:sz w:val="24"/>
                <w:szCs w:val="24"/>
              </w:rPr>
              <w:t>Пресс-стенд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E5029" w14:textId="77777777" w:rsidR="005F7327" w:rsidRDefault="005F7327" w:rsidP="005F732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5F7327">
              <w:rPr>
                <w:rFonts w:eastAsia="Calibri"/>
                <w:sz w:val="24"/>
                <w:szCs w:val="24"/>
              </w:rPr>
              <w:t xml:space="preserve">Проспект Мира, </w:t>
            </w:r>
          </w:p>
          <w:p w14:paraId="66D69DA5" w14:textId="5A3CA978" w:rsidR="005F7327" w:rsidRPr="005F7327" w:rsidRDefault="005F7327" w:rsidP="005F7327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5F7327">
              <w:rPr>
                <w:rFonts w:eastAsia="Calibri"/>
                <w:sz w:val="24"/>
                <w:szCs w:val="24"/>
              </w:rPr>
              <w:t>вл. 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ABF3F" w14:textId="77777777" w:rsidR="005F7327" w:rsidRPr="005F7327" w:rsidRDefault="005F7327" w:rsidP="005F7327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5F7327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7BAD6" w14:textId="77777777" w:rsidR="005F7327" w:rsidRPr="005F7327" w:rsidRDefault="005F7327" w:rsidP="005F7327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5F7327">
              <w:rPr>
                <w:bCs/>
                <w:color w:val="000000"/>
                <w:sz w:val="24"/>
                <w:szCs w:val="24"/>
                <w:lang w:eastAsia="ru-RU"/>
              </w:rPr>
              <w:t>Печать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7939C" w14:textId="77777777" w:rsidR="005F7327" w:rsidRPr="005F7327" w:rsidRDefault="005F7327" w:rsidP="005F7327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5F7327">
              <w:rPr>
                <w:bCs/>
                <w:color w:val="000000"/>
                <w:sz w:val="24"/>
                <w:szCs w:val="24"/>
                <w:lang w:eastAsia="ru-RU"/>
              </w:rPr>
              <w:t>с 1 января по 31 декабря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6A8C7" w14:textId="77777777" w:rsidR="005F7327" w:rsidRPr="005F7327" w:rsidRDefault="005F7327" w:rsidP="005F7327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5F7327">
              <w:rPr>
                <w:bCs/>
                <w:color w:val="000000"/>
                <w:sz w:val="24"/>
                <w:szCs w:val="24"/>
                <w:lang w:eastAsia="ru-RU"/>
              </w:rPr>
              <w:t>Исключение из Схемы: невостребованность. Отсутствие заявок предпринимателей на участие в конкурсах на осуществление торговой деятельности в НТО «Печать».</w:t>
            </w:r>
          </w:p>
        </w:tc>
      </w:tr>
      <w:tr w:rsidR="005F7327" w:rsidRPr="005F7327" w14:paraId="27888FA8" w14:textId="77777777" w:rsidTr="005F7327">
        <w:trPr>
          <w:cantSplit/>
          <w:trHeight w:val="1793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2331F" w14:textId="77777777" w:rsidR="005F7327" w:rsidRPr="005F7327" w:rsidRDefault="005F7327" w:rsidP="005F7327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5F7327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01EFA" w14:textId="77777777" w:rsidR="005F7327" w:rsidRPr="005F7327" w:rsidRDefault="005F7327" w:rsidP="005F7327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5F7327">
              <w:rPr>
                <w:rFonts w:eastAsia="Calibri"/>
                <w:sz w:val="24"/>
                <w:szCs w:val="24"/>
              </w:rPr>
              <w:t>ЦАО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13A2E" w14:textId="77777777" w:rsidR="005F7327" w:rsidRPr="005F7327" w:rsidRDefault="005F7327" w:rsidP="005F7327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5F7327">
              <w:rPr>
                <w:rFonts w:eastAsia="Calibri"/>
                <w:sz w:val="24"/>
                <w:szCs w:val="24"/>
              </w:rPr>
              <w:t>Мещанский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1DCFE" w14:textId="77777777" w:rsidR="005F7327" w:rsidRPr="005F7327" w:rsidRDefault="005F7327" w:rsidP="005F7327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5F7327">
              <w:rPr>
                <w:rFonts w:eastAsia="Calibri"/>
                <w:sz w:val="24"/>
                <w:szCs w:val="24"/>
              </w:rPr>
              <w:t>Пресс-стенд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7AD6E" w14:textId="3CDF368E" w:rsidR="005F7327" w:rsidRPr="005F7327" w:rsidRDefault="005F7327" w:rsidP="005F7327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5F7327">
              <w:rPr>
                <w:rFonts w:eastAsia="Calibri"/>
                <w:sz w:val="24"/>
                <w:szCs w:val="24"/>
              </w:rPr>
              <w:t>Рождественка ул.,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5F7327">
              <w:rPr>
                <w:rFonts w:eastAsia="Calibri"/>
                <w:sz w:val="24"/>
                <w:szCs w:val="24"/>
              </w:rPr>
              <w:t>вл.6/9/20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50E6E" w14:textId="77777777" w:rsidR="005F7327" w:rsidRPr="005F7327" w:rsidRDefault="005F7327" w:rsidP="005F7327">
            <w:pPr>
              <w:widowControl/>
              <w:autoSpaceDE/>
              <w:autoSpaceDN/>
              <w:spacing w:after="160" w:line="259" w:lineRule="auto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5F7327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77803" w14:textId="77777777" w:rsidR="005F7327" w:rsidRPr="005F7327" w:rsidRDefault="005F7327" w:rsidP="005F7327">
            <w:pPr>
              <w:widowControl/>
              <w:autoSpaceDE/>
              <w:autoSpaceDN/>
              <w:spacing w:after="160" w:line="259" w:lineRule="auto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5F7327">
              <w:rPr>
                <w:bCs/>
                <w:color w:val="000000"/>
                <w:sz w:val="24"/>
                <w:szCs w:val="24"/>
                <w:lang w:eastAsia="ru-RU"/>
              </w:rPr>
              <w:t>Печать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3F410" w14:textId="77777777" w:rsidR="005F7327" w:rsidRPr="005F7327" w:rsidRDefault="005F7327" w:rsidP="005F7327">
            <w:pPr>
              <w:widowControl/>
              <w:autoSpaceDE/>
              <w:autoSpaceDN/>
              <w:spacing w:after="160" w:line="259" w:lineRule="auto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5F7327">
              <w:rPr>
                <w:bCs/>
                <w:color w:val="000000"/>
                <w:sz w:val="24"/>
                <w:szCs w:val="24"/>
                <w:lang w:eastAsia="ru-RU"/>
              </w:rPr>
              <w:t>с 1 января по 31 декабря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6F603" w14:textId="41F14888" w:rsidR="005F7327" w:rsidRPr="005F7327" w:rsidRDefault="005F7327" w:rsidP="005F7327">
            <w:pPr>
              <w:widowControl/>
              <w:autoSpaceDE/>
              <w:autoSpaceDN/>
              <w:spacing w:line="259" w:lineRule="auto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5F7327">
              <w:rPr>
                <w:bCs/>
                <w:color w:val="000000"/>
                <w:sz w:val="24"/>
                <w:szCs w:val="24"/>
                <w:lang w:eastAsia="ru-RU"/>
              </w:rPr>
              <w:t>Исключение из Схемы: невостребованность. Отсутствие заявок предпринимателей на участие в конкурсах на осуществление торговой деятельности в НТО «Печать».</w:t>
            </w:r>
          </w:p>
        </w:tc>
      </w:tr>
      <w:tr w:rsidR="005F7327" w:rsidRPr="005F7327" w14:paraId="338B126C" w14:textId="77777777" w:rsidTr="00DA0566">
        <w:trPr>
          <w:cantSplit/>
          <w:trHeight w:val="1947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BED35" w14:textId="77777777" w:rsidR="005F7327" w:rsidRPr="005F7327" w:rsidRDefault="005F7327" w:rsidP="005F7327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5F7327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7E78B" w14:textId="77777777" w:rsidR="005F7327" w:rsidRPr="005F7327" w:rsidRDefault="005F7327" w:rsidP="005F7327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5F7327">
              <w:rPr>
                <w:rFonts w:eastAsia="Calibri"/>
                <w:sz w:val="24"/>
                <w:szCs w:val="24"/>
              </w:rPr>
              <w:t>ЦАО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A7871" w14:textId="77777777" w:rsidR="005F7327" w:rsidRPr="005F7327" w:rsidRDefault="005F7327" w:rsidP="005F7327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5F7327">
              <w:rPr>
                <w:rFonts w:eastAsia="Calibri"/>
                <w:sz w:val="24"/>
                <w:szCs w:val="24"/>
              </w:rPr>
              <w:t>Мещанский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B62B1" w14:textId="77777777" w:rsidR="005F7327" w:rsidRPr="005F7327" w:rsidRDefault="005F7327" w:rsidP="005F7327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5F7327">
              <w:rPr>
                <w:rFonts w:eastAsia="Calibri"/>
                <w:sz w:val="24"/>
                <w:szCs w:val="24"/>
              </w:rPr>
              <w:t>Пресс-стенд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5D965" w14:textId="77777777" w:rsidR="005F7327" w:rsidRPr="005F7327" w:rsidRDefault="005F7327" w:rsidP="005F7327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5F7327">
              <w:rPr>
                <w:rFonts w:eastAsia="Calibri"/>
                <w:sz w:val="24"/>
                <w:szCs w:val="24"/>
              </w:rPr>
              <w:t>улица Кузнецкий мост 20/6/9с1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1E145" w14:textId="77777777" w:rsidR="005F7327" w:rsidRPr="005F7327" w:rsidRDefault="005F7327" w:rsidP="005F7327">
            <w:pPr>
              <w:widowControl/>
              <w:autoSpaceDE/>
              <w:autoSpaceDN/>
              <w:spacing w:after="160" w:line="259" w:lineRule="auto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5F7327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BC4FF" w14:textId="77777777" w:rsidR="005F7327" w:rsidRPr="005F7327" w:rsidRDefault="005F7327" w:rsidP="005F7327">
            <w:pPr>
              <w:widowControl/>
              <w:autoSpaceDE/>
              <w:autoSpaceDN/>
              <w:spacing w:after="160" w:line="259" w:lineRule="auto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5F7327">
              <w:rPr>
                <w:bCs/>
                <w:color w:val="000000"/>
                <w:sz w:val="24"/>
                <w:szCs w:val="24"/>
                <w:lang w:eastAsia="ru-RU"/>
              </w:rPr>
              <w:t>Печать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13591" w14:textId="77777777" w:rsidR="005F7327" w:rsidRPr="005F7327" w:rsidRDefault="005F7327" w:rsidP="005F7327">
            <w:pPr>
              <w:widowControl/>
              <w:autoSpaceDE/>
              <w:autoSpaceDN/>
              <w:spacing w:after="160" w:line="259" w:lineRule="auto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5F7327">
              <w:rPr>
                <w:bCs/>
                <w:color w:val="000000"/>
                <w:sz w:val="24"/>
                <w:szCs w:val="24"/>
                <w:lang w:eastAsia="ru-RU"/>
              </w:rPr>
              <w:t>с 1 января по 31 декабря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0C7BB" w14:textId="77777777" w:rsidR="005F7327" w:rsidRPr="005F7327" w:rsidRDefault="005F7327" w:rsidP="005F7327">
            <w:pPr>
              <w:widowControl/>
              <w:autoSpaceDE/>
              <w:autoSpaceDN/>
              <w:spacing w:line="259" w:lineRule="auto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5F7327">
              <w:rPr>
                <w:bCs/>
                <w:color w:val="000000"/>
                <w:sz w:val="24"/>
                <w:szCs w:val="24"/>
                <w:lang w:eastAsia="ru-RU"/>
              </w:rPr>
              <w:t>Исключение из Схемы: невостребованность. Отсутствие заявок предпринимателей на участие в конкурсах на осуществление торговой деятельности в НТО «Печать».</w:t>
            </w:r>
          </w:p>
        </w:tc>
      </w:tr>
    </w:tbl>
    <w:p w14:paraId="58274EBE" w14:textId="77777777" w:rsidR="00283B49" w:rsidRPr="001862AE" w:rsidRDefault="00283B49">
      <w:pPr>
        <w:rPr>
          <w:sz w:val="24"/>
        </w:rPr>
      </w:pPr>
    </w:p>
    <w:sectPr w:rsidR="00283B49" w:rsidRPr="001862AE">
      <w:pgSz w:w="16840" w:h="11910" w:orient="landscape"/>
      <w:pgMar w:top="1100" w:right="1020" w:bottom="280" w:left="9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8131A" w14:textId="77777777" w:rsidR="007612C3" w:rsidRDefault="007612C3" w:rsidP="005F7327">
      <w:r>
        <w:separator/>
      </w:r>
    </w:p>
  </w:endnote>
  <w:endnote w:type="continuationSeparator" w:id="0">
    <w:p w14:paraId="63068B7A" w14:textId="77777777" w:rsidR="007612C3" w:rsidRDefault="007612C3" w:rsidP="005F73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0B12A7" w14:textId="77777777" w:rsidR="007612C3" w:rsidRDefault="007612C3" w:rsidP="005F7327">
      <w:r>
        <w:separator/>
      </w:r>
    </w:p>
  </w:footnote>
  <w:footnote w:type="continuationSeparator" w:id="0">
    <w:p w14:paraId="0BB4F78D" w14:textId="77777777" w:rsidR="007612C3" w:rsidRDefault="007612C3" w:rsidP="005F73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11737193"/>
      <w:docPartObj>
        <w:docPartGallery w:val="Page Numbers (Top of Page)"/>
        <w:docPartUnique/>
      </w:docPartObj>
    </w:sdtPr>
    <w:sdtContent>
      <w:p w14:paraId="0D7C94C4" w14:textId="0747F667" w:rsidR="005F7327" w:rsidRDefault="005F732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4D20065" w14:textId="77777777" w:rsidR="005F7327" w:rsidRDefault="005F7327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350A24"/>
    <w:multiLevelType w:val="hybridMultilevel"/>
    <w:tmpl w:val="4FE2145E"/>
    <w:lvl w:ilvl="0" w:tplc="C78E1290">
      <w:start w:val="1"/>
      <w:numFmt w:val="decimal"/>
      <w:lvlText w:val="%1."/>
      <w:lvlJc w:val="left"/>
      <w:pPr>
        <w:ind w:left="10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B2A6850">
      <w:numFmt w:val="bullet"/>
      <w:lvlText w:val="•"/>
      <w:lvlJc w:val="left"/>
      <w:pPr>
        <w:ind w:left="1046" w:hanging="708"/>
      </w:pPr>
      <w:rPr>
        <w:rFonts w:hint="default"/>
        <w:lang w:val="ru-RU" w:eastAsia="en-US" w:bidi="ar-SA"/>
      </w:rPr>
    </w:lvl>
    <w:lvl w:ilvl="2" w:tplc="4B208C56">
      <w:numFmt w:val="bullet"/>
      <w:lvlText w:val="•"/>
      <w:lvlJc w:val="left"/>
      <w:pPr>
        <w:ind w:left="1993" w:hanging="708"/>
      </w:pPr>
      <w:rPr>
        <w:rFonts w:hint="default"/>
        <w:lang w:val="ru-RU" w:eastAsia="en-US" w:bidi="ar-SA"/>
      </w:rPr>
    </w:lvl>
    <w:lvl w:ilvl="3" w:tplc="2CF4F6D6">
      <w:numFmt w:val="bullet"/>
      <w:lvlText w:val="•"/>
      <w:lvlJc w:val="left"/>
      <w:pPr>
        <w:ind w:left="2939" w:hanging="708"/>
      </w:pPr>
      <w:rPr>
        <w:rFonts w:hint="default"/>
        <w:lang w:val="ru-RU" w:eastAsia="en-US" w:bidi="ar-SA"/>
      </w:rPr>
    </w:lvl>
    <w:lvl w:ilvl="4" w:tplc="3A00759C">
      <w:numFmt w:val="bullet"/>
      <w:lvlText w:val="•"/>
      <w:lvlJc w:val="left"/>
      <w:pPr>
        <w:ind w:left="3886" w:hanging="708"/>
      </w:pPr>
      <w:rPr>
        <w:rFonts w:hint="default"/>
        <w:lang w:val="ru-RU" w:eastAsia="en-US" w:bidi="ar-SA"/>
      </w:rPr>
    </w:lvl>
    <w:lvl w:ilvl="5" w:tplc="4CA0F2AC">
      <w:numFmt w:val="bullet"/>
      <w:lvlText w:val="•"/>
      <w:lvlJc w:val="left"/>
      <w:pPr>
        <w:ind w:left="4833" w:hanging="708"/>
      </w:pPr>
      <w:rPr>
        <w:rFonts w:hint="default"/>
        <w:lang w:val="ru-RU" w:eastAsia="en-US" w:bidi="ar-SA"/>
      </w:rPr>
    </w:lvl>
    <w:lvl w:ilvl="6" w:tplc="346C9532">
      <w:numFmt w:val="bullet"/>
      <w:lvlText w:val="•"/>
      <w:lvlJc w:val="left"/>
      <w:pPr>
        <w:ind w:left="5779" w:hanging="708"/>
      </w:pPr>
      <w:rPr>
        <w:rFonts w:hint="default"/>
        <w:lang w:val="ru-RU" w:eastAsia="en-US" w:bidi="ar-SA"/>
      </w:rPr>
    </w:lvl>
    <w:lvl w:ilvl="7" w:tplc="308E1F26">
      <w:numFmt w:val="bullet"/>
      <w:lvlText w:val="•"/>
      <w:lvlJc w:val="left"/>
      <w:pPr>
        <w:ind w:left="6726" w:hanging="708"/>
      </w:pPr>
      <w:rPr>
        <w:rFonts w:hint="default"/>
        <w:lang w:val="ru-RU" w:eastAsia="en-US" w:bidi="ar-SA"/>
      </w:rPr>
    </w:lvl>
    <w:lvl w:ilvl="8" w:tplc="474813FE">
      <w:numFmt w:val="bullet"/>
      <w:lvlText w:val="•"/>
      <w:lvlJc w:val="left"/>
      <w:pPr>
        <w:ind w:left="7673" w:hanging="708"/>
      </w:pPr>
      <w:rPr>
        <w:rFonts w:hint="default"/>
        <w:lang w:val="ru-RU" w:eastAsia="en-US" w:bidi="ar-SA"/>
      </w:rPr>
    </w:lvl>
  </w:abstractNum>
  <w:num w:numId="1" w16cid:durableId="646007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BA7"/>
    <w:rsid w:val="00004A78"/>
    <w:rsid w:val="0002684F"/>
    <w:rsid w:val="00043CE8"/>
    <w:rsid w:val="0005742A"/>
    <w:rsid w:val="00060944"/>
    <w:rsid w:val="001862AE"/>
    <w:rsid w:val="001B7BA7"/>
    <w:rsid w:val="00205569"/>
    <w:rsid w:val="00283B49"/>
    <w:rsid w:val="002C7F75"/>
    <w:rsid w:val="00405166"/>
    <w:rsid w:val="005378FF"/>
    <w:rsid w:val="005F7327"/>
    <w:rsid w:val="007612C3"/>
    <w:rsid w:val="00787487"/>
    <w:rsid w:val="007E1358"/>
    <w:rsid w:val="008365EE"/>
    <w:rsid w:val="008F1CC6"/>
    <w:rsid w:val="00AA3B7F"/>
    <w:rsid w:val="00BA2F91"/>
    <w:rsid w:val="00E32406"/>
    <w:rsid w:val="00E4078E"/>
    <w:rsid w:val="00EB198D"/>
    <w:rsid w:val="00FE2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68E43"/>
  <w15:docId w15:val="{A4E637E7-1E94-4D1B-A8ED-7F649D787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3CE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2C7F75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2C7F75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5F732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F7327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5F732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F7327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408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ЛФ</cp:lastModifiedBy>
  <cp:revision>15</cp:revision>
  <cp:lastPrinted>2025-11-13T08:04:00Z</cp:lastPrinted>
  <dcterms:created xsi:type="dcterms:W3CDTF">2023-10-31T07:08:00Z</dcterms:created>
  <dcterms:modified xsi:type="dcterms:W3CDTF">2025-11-13T08:05:00Z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2023-08-09T00:00:00Z</vt:filetime>
  </property>
</Properties>
</file>